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2C" w:rsidRDefault="00F16FBF" w:rsidP="00425B2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425B2C" w:rsidRDefault="00F16FBF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425B2C" w:rsidRDefault="00F16FBF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425B2C" w:rsidRDefault="00F16FBF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F16FBF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>
        <w:rPr>
          <w:rFonts w:ascii="Times New Roman" w:hAnsi="Times New Roman" w:cs="Times New Roman"/>
          <w:sz w:val="24"/>
          <w:szCs w:val="24"/>
          <w:lang w:val="sr-Cyrl-RS"/>
        </w:rPr>
        <w:t>242-15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="00F16FBF">
        <w:rPr>
          <w:rFonts w:ascii="Times New Roman" w:hAnsi="Times New Roman" w:cs="Times New Roman"/>
          <w:sz w:val="24"/>
          <w:szCs w:val="24"/>
          <w:lang w:val="sr-Cyrl-RS"/>
        </w:rPr>
        <w:t>maj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F16FBF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425B2C" w:rsidRDefault="00F16FBF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5B2C" w:rsidRDefault="00F16FBF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B2C" w:rsidRDefault="00F16FBF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16FBF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6FBF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6FBF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6FBF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F16FBF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6FBF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6FBF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425B2C" w:rsidRDefault="00F16FBF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SREDU</w:t>
      </w:r>
      <w:r w:rsidR="00425B2C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425B2C">
        <w:rPr>
          <w:rFonts w:ascii="Times New Roman" w:hAnsi="Times New Roman" w:cs="Times New Roman"/>
          <w:sz w:val="24"/>
          <w:szCs w:val="24"/>
        </w:rPr>
        <w:t>7</w:t>
      </w:r>
      <w:r w:rsidR="00425B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MAJ</w:t>
      </w:r>
      <w:r w:rsidR="00425B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25B2C">
        <w:rPr>
          <w:rFonts w:ascii="Times New Roman" w:hAnsi="Times New Roman" w:cs="Times New Roman"/>
          <w:sz w:val="24"/>
          <w:szCs w:val="24"/>
          <w:lang w:val="sr-Cyrl-CS"/>
        </w:rPr>
        <w:t xml:space="preserve"> 9,30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25B2C" w:rsidRDefault="00F16FBF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425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425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425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425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5B2C" w:rsidRDefault="00F16FBF" w:rsidP="00425B2C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425B2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425B2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425B2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425B2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425B2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425B2C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425B2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425B2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425B2C">
        <w:rPr>
          <w:rFonts w:ascii="Times New Roman" w:hAnsi="Times New Roman"/>
          <w:szCs w:val="24"/>
          <w:lang w:val="ru-RU"/>
        </w:rPr>
        <w:t>:</w:t>
      </w:r>
    </w:p>
    <w:p w:rsidR="00425B2C" w:rsidRDefault="00425B2C" w:rsidP="00425B2C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425B2C" w:rsidRDefault="00425B2C" w:rsidP="00425B2C">
      <w:pPr>
        <w:pStyle w:val="pismo"/>
        <w:tabs>
          <w:tab w:val="clear" w:pos="1080"/>
          <w:tab w:val="left" w:pos="567"/>
        </w:tabs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- </w:t>
      </w:r>
      <w:r w:rsidR="00F16FBF">
        <w:rPr>
          <w:rFonts w:ascii="Times New Roman" w:hAnsi="Times New Roman"/>
          <w:szCs w:val="24"/>
          <w:lang w:val="sr-Cyrl-RS"/>
        </w:rPr>
        <w:t>Usvajanje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F16FBF">
        <w:rPr>
          <w:rFonts w:ascii="Times New Roman" w:hAnsi="Times New Roman"/>
          <w:szCs w:val="24"/>
          <w:lang w:val="sr-Cyrl-RS"/>
        </w:rPr>
        <w:t>zapisnika</w:t>
      </w:r>
      <w:r>
        <w:rPr>
          <w:rFonts w:ascii="Times New Roman" w:hAnsi="Times New Roman"/>
          <w:szCs w:val="24"/>
          <w:lang w:val="sr-Cyrl-RS"/>
        </w:rPr>
        <w:t xml:space="preserve">   11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  <w:lang w:val="sr-Cyrl-RS"/>
        </w:rPr>
        <w:t xml:space="preserve">. </w:t>
      </w:r>
      <w:r w:rsidR="00F16FBF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F16FBF">
        <w:rPr>
          <w:rFonts w:ascii="Times New Roman" w:hAnsi="Times New Roman"/>
          <w:szCs w:val="24"/>
          <w:lang w:val="sr-Cyrl-RS"/>
        </w:rPr>
        <w:t>Odbora</w:t>
      </w:r>
      <w:r>
        <w:rPr>
          <w:rFonts w:ascii="Times New Roman" w:hAnsi="Times New Roman"/>
          <w:szCs w:val="24"/>
          <w:lang w:val="sr-Cyrl-RS"/>
        </w:rPr>
        <w:t xml:space="preserve">; </w:t>
      </w:r>
    </w:p>
    <w:p w:rsidR="00425B2C" w:rsidRDefault="00425B2C" w:rsidP="00425B2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1. </w:t>
      </w:r>
      <w:r w:rsidR="00F16FBF">
        <w:rPr>
          <w:spacing w:val="6"/>
          <w:szCs w:val="24"/>
          <w:lang w:val="sr-Cyrl-CS"/>
        </w:rPr>
        <w:t>Razmatranje</w:t>
      </w:r>
      <w:r>
        <w:rPr>
          <w:spacing w:val="6"/>
          <w:szCs w:val="24"/>
        </w:rPr>
        <w:t xml:space="preserve"> </w:t>
      </w:r>
      <w:r w:rsidR="00F16FBF">
        <w:rPr>
          <w:spacing w:val="6"/>
          <w:szCs w:val="24"/>
          <w:lang w:val="sr-Cyrl-RS"/>
        </w:rPr>
        <w:t>amandmana</w:t>
      </w:r>
      <w:r>
        <w:rPr>
          <w:spacing w:val="6"/>
          <w:szCs w:val="24"/>
          <w:lang w:val="sr-Cyrl-RS"/>
        </w:rPr>
        <w:t xml:space="preserve"> </w:t>
      </w:r>
      <w:r w:rsidR="00F16FBF">
        <w:rPr>
          <w:spacing w:val="6"/>
          <w:szCs w:val="24"/>
          <w:lang w:val="sr-Cyrl-RS"/>
        </w:rPr>
        <w:t>na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Predlog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zakona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o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izmenama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i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dopunama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Zakona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o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privatizaciji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F16FBF">
        <w:rPr>
          <w:rFonts w:eastAsia="Times New Roman" w:cs="Times New Roman"/>
          <w:color w:val="000000"/>
          <w:szCs w:val="24"/>
          <w:lang w:val="sr-Cyrl-RS"/>
        </w:rPr>
        <w:t>koji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F16FBF">
        <w:rPr>
          <w:rFonts w:eastAsia="Times New Roman" w:cs="Times New Roman"/>
          <w:color w:val="000000"/>
          <w:szCs w:val="24"/>
          <w:lang w:val="sr-Cyrl-RS"/>
        </w:rPr>
        <w:t>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F16FBF">
        <w:rPr>
          <w:rFonts w:eastAsia="Times New Roman" w:cs="Times New Roman"/>
          <w:color w:val="000000"/>
          <w:szCs w:val="24"/>
          <w:lang w:val="sr-Cyrl-RS"/>
        </w:rPr>
        <w:t>podnela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F16FBF">
        <w:rPr>
          <w:rFonts w:eastAsia="Times New Roman" w:cs="Times New Roman"/>
          <w:color w:val="000000"/>
          <w:szCs w:val="24"/>
          <w:lang w:val="sr-Cyrl-RS"/>
        </w:rPr>
        <w:t>Vlada</w:t>
      </w:r>
      <w:r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425B2C" w:rsidRDefault="00425B2C" w:rsidP="00425B2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2. </w:t>
      </w:r>
      <w:r w:rsidR="00F16FBF">
        <w:rPr>
          <w:spacing w:val="6"/>
          <w:szCs w:val="24"/>
          <w:lang w:val="sr-Cyrl-CS"/>
        </w:rPr>
        <w:t>Razmatranje</w:t>
      </w:r>
      <w:r w:rsidR="006655BF"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amandmana</w:t>
      </w:r>
      <w:r w:rsidR="006655BF"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na</w:t>
      </w:r>
      <w:r w:rsidR="006655BF"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Predlog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zakona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o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izmenama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i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dopunama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Zakona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o</w:t>
      </w:r>
      <w:r>
        <w:rPr>
          <w:spacing w:val="6"/>
          <w:szCs w:val="24"/>
          <w:lang w:val="sr-Cyrl-CS"/>
        </w:rPr>
        <w:t xml:space="preserve"> </w:t>
      </w:r>
      <w:r w:rsidR="00F16FBF">
        <w:rPr>
          <w:spacing w:val="6"/>
          <w:szCs w:val="24"/>
          <w:lang w:val="sr-Cyrl-CS"/>
        </w:rPr>
        <w:t>standardizaciji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F16FBF">
        <w:rPr>
          <w:rFonts w:eastAsia="Times New Roman" w:cs="Times New Roman"/>
          <w:color w:val="000000"/>
          <w:szCs w:val="24"/>
          <w:lang w:val="sr-Cyrl-RS"/>
        </w:rPr>
        <w:t>koji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F16FBF">
        <w:rPr>
          <w:rFonts w:eastAsia="Times New Roman" w:cs="Times New Roman"/>
          <w:color w:val="000000"/>
          <w:szCs w:val="24"/>
          <w:lang w:val="sr-Cyrl-RS"/>
        </w:rPr>
        <w:t>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F16FBF">
        <w:rPr>
          <w:rFonts w:eastAsia="Times New Roman" w:cs="Times New Roman"/>
          <w:color w:val="000000"/>
          <w:szCs w:val="24"/>
          <w:lang w:val="sr-Cyrl-RS"/>
        </w:rPr>
        <w:t>podnela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F16FBF">
        <w:rPr>
          <w:rFonts w:eastAsia="Times New Roman" w:cs="Times New Roman"/>
          <w:color w:val="000000"/>
          <w:szCs w:val="24"/>
          <w:lang w:val="sr-Cyrl-RS"/>
        </w:rPr>
        <w:t>Vlada</w:t>
      </w:r>
      <w:r>
        <w:rPr>
          <w:rFonts w:eastAsia="Times New Roman" w:cs="Times New Roman"/>
          <w:color w:val="000000"/>
          <w:szCs w:val="24"/>
        </w:rPr>
        <w:t>.</w:t>
      </w:r>
    </w:p>
    <w:p w:rsidR="00425B2C" w:rsidRDefault="00425B2C" w:rsidP="00425B2C">
      <w:pPr>
        <w:spacing w:before="120"/>
        <w:jc w:val="both"/>
        <w:rPr>
          <w:spacing w:val="6"/>
          <w:szCs w:val="24"/>
          <w:lang w:val="sr-Cyrl-CS"/>
        </w:rPr>
      </w:pPr>
    </w:p>
    <w:p w:rsidR="00425B2C" w:rsidRDefault="00425B2C" w:rsidP="00425B2C">
      <w:pPr>
        <w:spacing w:before="120"/>
        <w:jc w:val="both"/>
        <w:rPr>
          <w:rFonts w:cs="Times New Roman"/>
          <w:szCs w:val="24"/>
          <w:lang w:val="sr-Cyrl-RS"/>
        </w:rPr>
      </w:pPr>
      <w:r>
        <w:rPr>
          <w:spacing w:val="6"/>
          <w:szCs w:val="24"/>
          <w:lang w:val="sr-Cyrl-CS"/>
        </w:rPr>
        <w:t xml:space="preserve"> </w:t>
      </w:r>
      <w:r>
        <w:rPr>
          <w:spacing w:val="6"/>
          <w:szCs w:val="24"/>
          <w:lang w:val="sr-Cyrl-CS"/>
        </w:rPr>
        <w:tab/>
      </w:r>
      <w:r w:rsidR="00F16FBF">
        <w:rPr>
          <w:rFonts w:cs="Times New Roman"/>
          <w:szCs w:val="24"/>
          <w:lang w:val="sr-Cyrl-CS"/>
        </w:rPr>
        <w:t>Sednica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će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se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održati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zgradi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Doma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Narodne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skupštine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Republike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Srbije</w:t>
      </w:r>
      <w:r>
        <w:rPr>
          <w:rFonts w:cs="Times New Roman"/>
          <w:szCs w:val="24"/>
          <w:lang w:val="sr-Cyrl-CS"/>
        </w:rPr>
        <w:t xml:space="preserve">, </w:t>
      </w:r>
      <w:r w:rsidR="00F16FBF">
        <w:rPr>
          <w:rFonts w:cs="Times New Roman"/>
          <w:szCs w:val="24"/>
          <w:lang w:val="sr-Cyrl-CS"/>
        </w:rPr>
        <w:t>Trg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Nikole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CS"/>
        </w:rPr>
        <w:t>Pašića</w:t>
      </w:r>
      <w:r>
        <w:rPr>
          <w:rFonts w:cs="Times New Roman"/>
          <w:szCs w:val="24"/>
          <w:lang w:val="sr-Cyrl-CS"/>
        </w:rPr>
        <w:t xml:space="preserve"> 13, </w:t>
      </w:r>
      <w:r w:rsidR="00F16FBF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F16FBF">
        <w:rPr>
          <w:rFonts w:cs="Times New Roman"/>
          <w:szCs w:val="24"/>
          <w:lang w:val="sr-Cyrl-RS"/>
        </w:rPr>
        <w:t>s</w:t>
      </w:r>
      <w:r w:rsidR="00F16FBF">
        <w:rPr>
          <w:rFonts w:cs="Times New Roman"/>
          <w:szCs w:val="24"/>
          <w:lang w:val="sr-Cyrl-CS"/>
        </w:rPr>
        <w:t>ali</w:t>
      </w:r>
      <w:r>
        <w:rPr>
          <w:rFonts w:cs="Times New Roman"/>
          <w:szCs w:val="24"/>
          <w:lang w:val="sr-Cyrl-CS"/>
        </w:rPr>
        <w:t xml:space="preserve"> </w:t>
      </w:r>
      <w:r w:rsidR="006655BF">
        <w:rPr>
          <w:rFonts w:cs="Times New Roman"/>
          <w:szCs w:val="24"/>
          <w:lang w:val="sr-Latn-RS"/>
        </w:rPr>
        <w:t>III</w:t>
      </w:r>
      <w:r>
        <w:rPr>
          <w:rFonts w:cs="Times New Roman"/>
          <w:szCs w:val="24"/>
          <w:lang w:val="sr-Latn-RS"/>
        </w:rPr>
        <w:t>.</w:t>
      </w:r>
    </w:p>
    <w:p w:rsidR="00425B2C" w:rsidRDefault="00425B2C" w:rsidP="00425B2C">
      <w:pPr>
        <w:pStyle w:val="NoSpacing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6FBF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25B2C" w:rsidRDefault="00F16FBF" w:rsidP="00425B2C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25B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425B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425B2C" w:rsidRDefault="00425B2C" w:rsidP="00425B2C"/>
    <w:p w:rsidR="00425B2C" w:rsidRDefault="00425B2C" w:rsidP="00425B2C"/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CC" w:rsidRDefault="000C0DCC" w:rsidP="00F16FBF">
      <w:r>
        <w:separator/>
      </w:r>
    </w:p>
  </w:endnote>
  <w:endnote w:type="continuationSeparator" w:id="0">
    <w:p w:rsidR="000C0DCC" w:rsidRDefault="000C0DCC" w:rsidP="00F1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BF" w:rsidRDefault="00F16F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BF" w:rsidRDefault="00F16F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BF" w:rsidRDefault="00F16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CC" w:rsidRDefault="000C0DCC" w:rsidP="00F16FBF">
      <w:r>
        <w:separator/>
      </w:r>
    </w:p>
  </w:footnote>
  <w:footnote w:type="continuationSeparator" w:id="0">
    <w:p w:rsidR="000C0DCC" w:rsidRDefault="000C0DCC" w:rsidP="00F16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BF" w:rsidRDefault="00F16F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BF" w:rsidRDefault="00F16F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BF" w:rsidRDefault="00F16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2C"/>
    <w:rsid w:val="000C0DCC"/>
    <w:rsid w:val="001351B2"/>
    <w:rsid w:val="003A18FC"/>
    <w:rsid w:val="00425B2C"/>
    <w:rsid w:val="00497589"/>
    <w:rsid w:val="006655BF"/>
    <w:rsid w:val="008159E7"/>
    <w:rsid w:val="00E509D6"/>
    <w:rsid w:val="00F16066"/>
    <w:rsid w:val="00F16FBF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B2C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425B2C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F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FBF"/>
  </w:style>
  <w:style w:type="paragraph" w:styleId="Footer">
    <w:name w:val="footer"/>
    <w:basedOn w:val="Normal"/>
    <w:link w:val="FooterChar"/>
    <w:uiPriority w:val="99"/>
    <w:unhideWhenUsed/>
    <w:rsid w:val="00F16F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B2C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425B2C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F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FBF"/>
  </w:style>
  <w:style w:type="paragraph" w:styleId="Footer">
    <w:name w:val="footer"/>
    <w:basedOn w:val="Normal"/>
    <w:link w:val="FooterChar"/>
    <w:uiPriority w:val="99"/>
    <w:unhideWhenUsed/>
    <w:rsid w:val="00F16F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2015-07-21T09:04:00Z</dcterms:created>
  <dcterms:modified xsi:type="dcterms:W3CDTF">2015-07-21T09:04:00Z</dcterms:modified>
</cp:coreProperties>
</file>